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2508"/>
        <w:gridCol w:w="6578"/>
      </w:tblGrid>
      <w:tr w:rsidR="00747990" w:rsidRPr="00C452BB" w:rsidTr="00DE497E">
        <w:tc>
          <w:tcPr>
            <w:tcW w:w="2508" w:type="dxa"/>
          </w:tcPr>
          <w:p w:rsidR="00747990" w:rsidRPr="00C452BB" w:rsidRDefault="00747990" w:rsidP="00DE497E">
            <w:pPr>
              <w:pStyle w:val="Header"/>
              <w:jc w:val="center"/>
              <w:rPr>
                <w:rFonts w:ascii="LMG-Arun" w:hAnsi="LMG-Arun"/>
                <w:sz w:val="46"/>
              </w:rPr>
            </w:pPr>
            <w:r>
              <w:rPr>
                <w:rFonts w:ascii="LMG-Arun" w:hAnsi="LMG-Arun"/>
                <w:noProof/>
                <w:lang w:bidi="gu-IN"/>
              </w:rPr>
              <w:drawing>
                <wp:inline distT="0" distB="0" distL="0" distR="0">
                  <wp:extent cx="1285875" cy="571500"/>
                  <wp:effectExtent l="19050" t="0" r="9525" b="0"/>
                  <wp:docPr id="1" name="Picture 1" descr="㸠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㸠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8" w:type="dxa"/>
          </w:tcPr>
          <w:p w:rsidR="00747990" w:rsidRPr="00C452BB" w:rsidRDefault="00747990" w:rsidP="00DE497E">
            <w:pPr>
              <w:pStyle w:val="Header"/>
              <w:jc w:val="center"/>
              <w:rPr>
                <w:rFonts w:ascii="LMG-Arun" w:hAnsi="LMG-Arun"/>
                <w:sz w:val="52"/>
                <w:szCs w:val="52"/>
              </w:rPr>
            </w:pPr>
            <w:r>
              <w:rPr>
                <w:rFonts w:ascii="LMG-Arun" w:hAnsi="LMG-Arun"/>
                <w:sz w:val="52"/>
                <w:szCs w:val="52"/>
              </w:rPr>
              <w:t xml:space="preserve">             </w:t>
            </w:r>
            <w:r w:rsidRPr="00C452BB">
              <w:rPr>
                <w:rFonts w:ascii="LMG-Arun" w:hAnsi="LMG-Arun"/>
                <w:sz w:val="52"/>
                <w:szCs w:val="52"/>
              </w:rPr>
              <w:t xml:space="preserve">GJ;FZL </w:t>
            </w:r>
            <w:proofErr w:type="spellStart"/>
            <w:r w:rsidRPr="00C452BB">
              <w:rPr>
                <w:rFonts w:ascii="LMG-Arun" w:hAnsi="LMG-Arun"/>
                <w:sz w:val="52"/>
                <w:szCs w:val="52"/>
              </w:rPr>
              <w:t>S'lQF</w:t>
            </w:r>
            <w:proofErr w:type="spellEnd"/>
            <w:r w:rsidRPr="00C452BB">
              <w:rPr>
                <w:rFonts w:ascii="LMG-Arun" w:hAnsi="LMG-Arun"/>
                <w:sz w:val="52"/>
                <w:szCs w:val="52"/>
              </w:rPr>
              <w:t xml:space="preserve"> I]</w:t>
            </w:r>
            <w:proofErr w:type="spellStart"/>
            <w:r w:rsidRPr="00C452BB">
              <w:rPr>
                <w:rFonts w:ascii="LMG-Arun" w:hAnsi="LMG-Arun"/>
                <w:sz w:val="52"/>
                <w:szCs w:val="52"/>
              </w:rPr>
              <w:t>lGJl</w:t>
            </w:r>
            <w:proofErr w:type="spellEnd"/>
            <w:r w:rsidRPr="00C452BB">
              <w:rPr>
                <w:rFonts w:ascii="LMG-Arun" w:hAnsi="LMG-Arun"/>
                <w:sz w:val="52"/>
                <w:szCs w:val="52"/>
              </w:rPr>
              <w:t>;"8L</w:t>
            </w:r>
          </w:p>
          <w:p w:rsidR="00747990" w:rsidRPr="00C452BB" w:rsidRDefault="00747990" w:rsidP="00DE497E">
            <w:pPr>
              <w:pStyle w:val="Header"/>
              <w:jc w:val="center"/>
              <w:rPr>
                <w:rFonts w:ascii="LMG-Arun" w:hAnsi="LMG-Arun"/>
                <w:sz w:val="32"/>
                <w:szCs w:val="32"/>
              </w:rPr>
            </w:pPr>
            <w:r>
              <w:rPr>
                <w:rFonts w:ascii="LMG-Arun" w:hAnsi="LMG-Arun"/>
                <w:sz w:val="32"/>
                <w:szCs w:val="32"/>
              </w:rPr>
              <w:t xml:space="preserve">                     </w:t>
            </w:r>
            <w:r w:rsidRPr="00C452BB">
              <w:rPr>
                <w:rFonts w:ascii="LMG-Arun" w:hAnsi="LMG-Arun"/>
                <w:sz w:val="32"/>
                <w:szCs w:val="32"/>
              </w:rPr>
              <w:t>V[~ RFZ Z:TF4GJ;FZLv #)&amp; $5_</w:t>
            </w:r>
          </w:p>
        </w:tc>
      </w:tr>
    </w:tbl>
    <w:p w:rsidR="00747990" w:rsidRPr="00C452BB" w:rsidRDefault="00747990" w:rsidP="00747990">
      <w:pPr>
        <w:pStyle w:val="Header"/>
        <w:pBdr>
          <w:bottom w:val="single" w:sz="4" w:space="1" w:color="auto"/>
        </w:pBdr>
        <w:rPr>
          <w:rFonts w:ascii="LMG-Arun" w:hAnsi="LMG-Arun"/>
        </w:rPr>
      </w:pPr>
      <w:r w:rsidRPr="00C452BB">
        <w:rPr>
          <w:rFonts w:ascii="LMG-Arun" w:hAnsi="LMG-Arun"/>
          <w:lang w:val="pt-BR"/>
        </w:rPr>
        <w:t xml:space="preserve">                                                                  </w:t>
      </w:r>
      <w:r>
        <w:rPr>
          <w:rFonts w:ascii="LMG-Arun" w:hAnsi="LMG-Arun"/>
          <w:lang w:val="pt-BR"/>
        </w:rPr>
        <w:t xml:space="preserve">                           </w:t>
      </w:r>
      <w:r w:rsidRPr="00C452BB">
        <w:rPr>
          <w:rFonts w:ascii="LMG-Arun" w:hAnsi="LMG-Arun"/>
          <w:lang w:val="pt-BR"/>
        </w:rPr>
        <w:t xml:space="preserve"> OMG G\P_Z&amp;#* v Z(#!&amp;_ </w:t>
      </w:r>
      <w:r>
        <w:rPr>
          <w:rFonts w:ascii="LMG-Arun" w:hAnsi="LMG-Arun"/>
          <w:lang w:val="pt-BR"/>
        </w:rPr>
        <w:t xml:space="preserve"> </w:t>
      </w:r>
      <w:r w:rsidRPr="00C452BB">
        <w:rPr>
          <w:rFonts w:ascii="LMG-Arun" w:hAnsi="LMG-Arun"/>
        </w:rPr>
        <w:t>V[</w:t>
      </w:r>
      <w:r>
        <w:rPr>
          <w:rFonts w:ascii="LMG-Arun" w:hAnsi="LMG-Arun"/>
        </w:rPr>
        <w:t>S</w:t>
      </w:r>
      <w:proofErr w:type="gramStart"/>
      <w:r>
        <w:rPr>
          <w:rFonts w:ascii="LMG-Arun" w:hAnsi="LMG-Arun"/>
        </w:rPr>
        <w:t>;P</w:t>
      </w:r>
      <w:proofErr w:type="gramEnd"/>
      <w:r>
        <w:rPr>
          <w:rFonts w:ascii="LMG-Arun" w:hAnsi="LMG-Arun"/>
        </w:rPr>
        <w:t xml:space="preserve"> </w:t>
      </w:r>
      <w:r w:rsidRPr="004C305C">
        <w:rPr>
          <w:rFonts w:ascii="LMG-Arun" w:hAnsi="LMG-Arun"/>
        </w:rPr>
        <w:t>!!!</w:t>
      </w:r>
      <w:r w:rsidRPr="004C305C">
        <w:rPr>
          <w:rFonts w:ascii="LMG-Arun" w:hAnsi="LMG-Arun"/>
          <w:lang w:val="pt-BR"/>
        </w:rPr>
        <w:t>$</w:t>
      </w:r>
    </w:p>
    <w:p w:rsidR="00747990" w:rsidRPr="00C452BB" w:rsidRDefault="00747990" w:rsidP="00747990">
      <w:pPr>
        <w:pStyle w:val="Header"/>
        <w:pBdr>
          <w:bottom w:val="single" w:sz="4" w:space="1" w:color="auto"/>
        </w:pBdr>
        <w:rPr>
          <w:rFonts w:ascii="LMG-Arun" w:hAnsi="LMG-Arun"/>
          <w:lang w:val="pt-BR"/>
        </w:rPr>
      </w:pPr>
      <w:r w:rsidRPr="00C452BB">
        <w:rPr>
          <w:rFonts w:ascii="LMG-Arun" w:hAnsi="LMG-Arun"/>
          <w:b/>
          <w:bCs/>
          <w:sz w:val="32"/>
          <w:lang w:val="pt-BR"/>
        </w:rPr>
        <w:t xml:space="preserve">0MP </w:t>
      </w:r>
      <w:r w:rsidRPr="00DE284C">
        <w:rPr>
          <w:rFonts w:ascii="Shruti" w:hAnsi="Shruti" w:cs="Shruti"/>
          <w:b/>
          <w:bCs/>
          <w:sz w:val="32"/>
          <w:cs/>
          <w:lang w:val="pt-BR" w:bidi="gu-IN"/>
        </w:rPr>
        <w:t>એ.એન.સાબલપરા</w:t>
      </w:r>
      <w:r>
        <w:rPr>
          <w:rFonts w:ascii="LMG-Arun" w:hAnsi="LMG-Arun" w:cs="Shruti" w:hint="cs"/>
          <w:b/>
          <w:bCs/>
          <w:sz w:val="32"/>
          <w:cs/>
          <w:lang w:val="pt-BR" w:bidi="gu-IN"/>
        </w:rPr>
        <w:t xml:space="preserve">                           </w:t>
      </w:r>
      <w:r w:rsidRPr="00C452BB">
        <w:rPr>
          <w:rFonts w:ascii="LMG-Arun" w:hAnsi="LMG-Arun"/>
          <w:b/>
          <w:bCs/>
          <w:lang w:val="pt-BR"/>
        </w:rPr>
        <w:t xml:space="preserve">                                           </w:t>
      </w:r>
    </w:p>
    <w:p w:rsidR="00747990" w:rsidRPr="00C452BB" w:rsidRDefault="00747990" w:rsidP="00747990">
      <w:pPr>
        <w:pStyle w:val="Header"/>
        <w:pBdr>
          <w:bottom w:val="single" w:sz="4" w:space="1" w:color="auto"/>
        </w:pBdr>
        <w:rPr>
          <w:rFonts w:ascii="LMG-Arun" w:hAnsi="LMG-Arun"/>
          <w:sz w:val="28"/>
          <w:lang w:val="pt-BR"/>
        </w:rPr>
      </w:pPr>
      <w:r w:rsidRPr="00C452BB">
        <w:rPr>
          <w:rFonts w:ascii="LMG-Arun" w:hAnsi="LMG-Arun"/>
          <w:sz w:val="28"/>
          <w:lang w:val="pt-BR"/>
        </w:rPr>
        <w:t>;\XMWG lGIFDS</w:t>
      </w:r>
      <w:r w:rsidRPr="00C452BB">
        <w:rPr>
          <w:rFonts w:ascii="LMG-Arun" w:hAnsi="LMG-Arun"/>
          <w:lang w:val="pt-BR"/>
        </w:rPr>
        <w:t xml:space="preserve">  </w:t>
      </w:r>
      <w:r w:rsidRPr="00C452BB">
        <w:rPr>
          <w:rFonts w:ascii="LMG-Arun" w:hAnsi="LMG-Arun"/>
          <w:sz w:val="28"/>
          <w:lang w:val="pt-BR"/>
        </w:rPr>
        <w:t>VG[ VG]:</w:t>
      </w:r>
      <w:r>
        <w:rPr>
          <w:rFonts w:ascii="LMG-Arun" w:hAnsi="LMG-Arun"/>
          <w:sz w:val="28"/>
          <w:lang w:val="pt-BR"/>
        </w:rPr>
        <w:t xml:space="preserve">GFTS lJnFXFBFwI1F          </w:t>
      </w:r>
      <w:r w:rsidRPr="00C452BB">
        <w:rPr>
          <w:rFonts w:ascii="LMG-Arun" w:hAnsi="LMG-Arun"/>
          <w:sz w:val="28"/>
          <w:lang w:val="pt-BR"/>
        </w:rPr>
        <w:t>O[S; G\P _Z&amp;#*v Z(#$5Z</w:t>
      </w:r>
    </w:p>
    <w:p w:rsidR="00747990" w:rsidRPr="00EF6F85" w:rsidRDefault="00747990" w:rsidP="00747990">
      <w:pPr>
        <w:pStyle w:val="Header"/>
        <w:pBdr>
          <w:bottom w:val="single" w:sz="4" w:space="1" w:color="auto"/>
        </w:pBdr>
        <w:rPr>
          <w:rFonts w:ascii="LMG-Rupen" w:hAnsi="LMG-Rupen"/>
        </w:rPr>
      </w:pPr>
      <w:r w:rsidRPr="00EF6F85">
        <w:rPr>
          <w:rFonts w:ascii="LMG-Rupen" w:hAnsi="LMG-Rupen"/>
          <w:sz w:val="28"/>
        </w:rPr>
        <w:t xml:space="preserve">             </w:t>
      </w:r>
    </w:p>
    <w:p w:rsidR="000E4488" w:rsidRDefault="000E4488" w:rsidP="000E4488">
      <w:pPr>
        <w:tabs>
          <w:tab w:val="left" w:pos="2072"/>
        </w:tabs>
        <w:rPr>
          <w:rFonts w:ascii="LMG-Arun" w:hAnsi="LMG-Arun" w:hint="cs"/>
          <w:color w:val="000000"/>
          <w:sz w:val="36"/>
          <w:szCs w:val="38"/>
          <w:u w:val="single"/>
          <w:lang w:bidi="gu-IN"/>
        </w:rPr>
      </w:pPr>
      <w:r w:rsidRPr="000E4488">
        <w:rPr>
          <w:rFonts w:ascii="LMG-Arun" w:hAnsi="LMG-Arun" w:hint="cs"/>
          <w:color w:val="000000"/>
          <w:sz w:val="26"/>
          <w:szCs w:val="28"/>
          <w:u w:val="single"/>
          <w:cs/>
          <w:lang w:bidi="gu-IN"/>
        </w:rPr>
        <w:t>સુધારેલ</w:t>
      </w:r>
    </w:p>
    <w:p w:rsidR="00747990" w:rsidRPr="000E4488" w:rsidRDefault="00747990" w:rsidP="00747990">
      <w:pPr>
        <w:jc w:val="center"/>
        <w:rPr>
          <w:rFonts w:ascii="LMG-Arun" w:hAnsi="LMG-Arun" w:cs="Arial"/>
          <w:color w:val="000000"/>
          <w:sz w:val="36"/>
          <w:szCs w:val="38"/>
          <w:u w:val="single"/>
          <w:lang w:val="en-US"/>
        </w:rPr>
      </w:pPr>
      <w:r w:rsidRPr="00846F3B">
        <w:rPr>
          <w:rFonts w:ascii="LMG-Arun" w:hAnsi="LMG-Arun" w:cs="Arial"/>
          <w:color w:val="000000"/>
          <w:sz w:val="36"/>
          <w:szCs w:val="38"/>
          <w:u w:val="single"/>
        </w:rPr>
        <w:t>oo 5lZ5+ oo</w:t>
      </w:r>
      <w:r w:rsidR="000E4488">
        <w:rPr>
          <w:rFonts w:ascii="LMG-Arun" w:hAnsi="LMG-Arun" w:cs="Arial"/>
          <w:color w:val="000000"/>
          <w:sz w:val="36"/>
          <w:szCs w:val="38"/>
          <w:u w:val="single"/>
          <w:lang w:val="en-US"/>
        </w:rPr>
        <w:t xml:space="preserve"> </w:t>
      </w:r>
    </w:p>
    <w:p w:rsidR="00747990" w:rsidRPr="003757EC" w:rsidRDefault="00747990" w:rsidP="00747990">
      <w:pPr>
        <w:rPr>
          <w:rFonts w:ascii="LMG-Arun" w:hAnsi="LMG-Arun" w:cs="Arial"/>
          <w:color w:val="000000"/>
          <w:sz w:val="32"/>
          <w:szCs w:val="32"/>
        </w:rPr>
      </w:pPr>
    </w:p>
    <w:p w:rsidR="00747990" w:rsidRDefault="00747990" w:rsidP="00747990">
      <w:pPr>
        <w:jc w:val="both"/>
        <w:rPr>
          <w:rFonts w:ascii="LMG-Arun" w:hAnsi="LMG-Arun" w:cs="Arial"/>
          <w:color w:val="000000"/>
          <w:sz w:val="32"/>
          <w:szCs w:val="32"/>
        </w:rPr>
      </w:pPr>
      <w:r w:rsidRPr="003757EC">
        <w:rPr>
          <w:rFonts w:ascii="LMG-Arun" w:hAnsi="LMG-Arun" w:cs="Arial"/>
          <w:color w:val="000000"/>
          <w:sz w:val="32"/>
          <w:szCs w:val="32"/>
        </w:rPr>
        <w:tab/>
      </w:r>
      <w:r>
        <w:rPr>
          <w:rFonts w:ascii="LMG-Arun" w:hAnsi="LMG-Arun" w:cs="Arial"/>
          <w:color w:val="000000"/>
          <w:sz w:val="32"/>
          <w:szCs w:val="32"/>
        </w:rPr>
        <w:t xml:space="preserve">VFYL ;\AWSTF" ;J"[G[ H6FJJFG]\ S[4 </w:t>
      </w:r>
      <w:r w:rsidRPr="003757EC">
        <w:rPr>
          <w:rFonts w:ascii="LMG-Arun" w:hAnsi="LMG-Arun" w:cs="Arial"/>
          <w:color w:val="000000"/>
          <w:sz w:val="32"/>
          <w:szCs w:val="32"/>
        </w:rPr>
        <w:t xml:space="preserve"> GJ;FZL S'lQF I]lGJl;"8</w:t>
      </w:r>
      <w:smartTag w:uri="urn:schemas-microsoft-com:office:smarttags" w:element="stockticker">
        <w:r w:rsidRPr="003757EC">
          <w:rPr>
            <w:rFonts w:ascii="LMG-Arun" w:hAnsi="LMG-Arun" w:cs="Arial"/>
            <w:color w:val="000000"/>
            <w:sz w:val="32"/>
            <w:szCs w:val="32"/>
          </w:rPr>
          <w:t>LGL</w:t>
        </w:r>
      </w:smartTag>
      <w:r w:rsidRPr="003757EC">
        <w:rPr>
          <w:rFonts w:ascii="LMG-Arun" w:hAnsi="LMG-Arun" w:cs="Arial"/>
          <w:color w:val="000000"/>
          <w:sz w:val="32"/>
          <w:szCs w:val="32"/>
        </w:rPr>
        <w:t xml:space="preserve"> </w:t>
      </w:r>
      <w:r>
        <w:rPr>
          <w:rFonts w:ascii="LMG-Arun" w:hAnsi="LMG-Arun" w:cs="Shruti" w:hint="cs"/>
          <w:b/>
          <w:bCs/>
          <w:color w:val="000000"/>
          <w:sz w:val="26"/>
          <w:szCs w:val="26"/>
          <w:cs/>
          <w:lang w:bidi="gu-IN"/>
        </w:rPr>
        <w:t>૨૯</w:t>
      </w:r>
      <w:r w:rsidRPr="003757EC">
        <w:rPr>
          <w:rFonts w:ascii="LMG-Arun" w:hAnsi="LMG-Arun" w:cs="Arial"/>
          <w:color w:val="000000"/>
          <w:sz w:val="32"/>
          <w:szCs w:val="32"/>
        </w:rPr>
        <w:t>DL  lJnF 5lZQFNGL A[9S</w:t>
      </w:r>
      <w:r>
        <w:rPr>
          <w:rFonts w:ascii="LMG-Arun" w:hAnsi="LMG-Arun" w:cs="Arial"/>
          <w:color w:val="000000"/>
          <w:sz w:val="32"/>
          <w:szCs w:val="32"/>
        </w:rPr>
        <w:t xml:space="preserve">GF D]N'F G\AZ </w:t>
      </w:r>
      <w:r>
        <w:rPr>
          <w:rFonts w:ascii="LMG-Arun" w:hAnsi="LMG-Arun" w:cs="Shruti" w:hint="cs"/>
          <w:b/>
          <w:bCs/>
          <w:color w:val="000000"/>
          <w:sz w:val="26"/>
          <w:szCs w:val="26"/>
          <w:cs/>
          <w:lang w:bidi="gu-IN"/>
        </w:rPr>
        <w:t>૨૯.૨૧</w:t>
      </w:r>
      <w:r>
        <w:rPr>
          <w:rFonts w:ascii="LMG-Arun" w:hAnsi="LMG-Arun" w:cs="Arial"/>
          <w:color w:val="000000"/>
          <w:sz w:val="32"/>
          <w:szCs w:val="32"/>
        </w:rPr>
        <w:t xml:space="preserve">YL GLR[ D]HA YI[, 9ZFJGM VD, TFtSF,LS V;ZYL SZJFGM ZC[X[P </w:t>
      </w:r>
    </w:p>
    <w:p w:rsidR="00747990" w:rsidRDefault="00747990" w:rsidP="00747990">
      <w:pPr>
        <w:jc w:val="both"/>
        <w:rPr>
          <w:rFonts w:ascii="LMG-Arun" w:hAnsi="LMG-Arun" w:cs="Arial"/>
          <w:color w:val="000000"/>
          <w:sz w:val="32"/>
          <w:szCs w:val="32"/>
        </w:rPr>
      </w:pPr>
    </w:p>
    <w:p w:rsidR="00747990" w:rsidRPr="00747990" w:rsidRDefault="00747990" w:rsidP="0074799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747990">
        <w:rPr>
          <w:rFonts w:ascii="Times New Roman" w:hAnsi="Times New Roman" w:cs="Times New Roman"/>
          <w:b/>
          <w:bCs/>
          <w:sz w:val="24"/>
          <w:szCs w:val="24"/>
          <w:lang w:bidi="th-TH"/>
        </w:rPr>
        <w:t>Resolved to approve the draft of proforma for forwarding the application for award through respective University authority (award related to Education: Registrar, Research: Director of Research and Extension: Director of Extension Education).</w:t>
      </w:r>
      <w:r w:rsidRPr="0074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747990" w:rsidRDefault="00747990" w:rsidP="00747990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</w:p>
    <w:p w:rsidR="00747990" w:rsidRDefault="00747990" w:rsidP="00747990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  <w:lang w:val="en-US" w:bidi="gu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7620</wp:posOffset>
            </wp:positionV>
            <wp:extent cx="2619375" cy="295275"/>
            <wp:effectExtent l="19050" t="0" r="9525" b="0"/>
            <wp:wrapNone/>
            <wp:docPr id="3" name="Picture 3" descr="E:\Extra\Extra Old Personal\Gujarati 2DR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xtra\Extra Old Personal\Gujarati 2DR 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6"/>
          <w:szCs w:val="26"/>
        </w:rPr>
        <w:t>Encl: As above</w:t>
      </w:r>
    </w:p>
    <w:tbl>
      <w:tblPr>
        <w:tblW w:w="9812" w:type="dxa"/>
        <w:tblLook w:val="01E0"/>
      </w:tblPr>
      <w:tblGrid>
        <w:gridCol w:w="5328"/>
        <w:gridCol w:w="4484"/>
      </w:tblGrid>
      <w:tr w:rsidR="00747990" w:rsidRPr="00BB2917" w:rsidTr="00DE497E">
        <w:tc>
          <w:tcPr>
            <w:tcW w:w="5328" w:type="dxa"/>
          </w:tcPr>
          <w:p w:rsidR="00747990" w:rsidRPr="00BB2917" w:rsidRDefault="00747990" w:rsidP="00747990">
            <w:pPr>
              <w:rPr>
                <w:rFonts w:ascii="LMG_Arun" w:hAnsi="LMG_Arun" w:cs="Shruti"/>
                <w:sz w:val="28"/>
                <w:lang w:bidi="gu-IN"/>
              </w:rPr>
            </w:pPr>
            <w:r w:rsidRPr="00B31050">
              <w:rPr>
                <w:rFonts w:ascii="LMG-Arun" w:hAnsi="LMG-Arun"/>
                <w:sz w:val="30"/>
                <w:szCs w:val="30"/>
              </w:rPr>
              <w:t>HFPG\PGS'I]q;\lGq8L</w:t>
            </w:r>
            <w:r w:rsidRPr="00B31050">
              <w:rPr>
                <w:rFonts w:ascii="LMG-Arun" w:hAnsi="LMG-Arun" w:cs="Shruti" w:hint="cs"/>
                <w:sz w:val="30"/>
                <w:szCs w:val="30"/>
                <w:cs/>
                <w:lang w:bidi="gu-IN"/>
              </w:rPr>
              <w:t>-</w:t>
            </w:r>
            <w:r w:rsidRPr="00B31050">
              <w:rPr>
                <w:rFonts w:ascii="LMG-Arun" w:hAnsi="LMG-Arun" w:cs="Shruti" w:hint="cs"/>
                <w:b/>
                <w:bCs/>
                <w:sz w:val="28"/>
                <w:szCs w:val="28"/>
                <w:cs/>
                <w:lang w:bidi="gu-IN"/>
              </w:rPr>
              <w:t>૩</w:t>
            </w:r>
            <w:r w:rsidRPr="00B31050">
              <w:rPr>
                <w:rFonts w:ascii="LMG-Arun" w:hAnsi="LMG-Arun" w:cs="Shruti" w:hint="cs"/>
                <w:sz w:val="30"/>
                <w:szCs w:val="30"/>
                <w:cs/>
                <w:lang w:bidi="gu-IN"/>
              </w:rPr>
              <w:t xml:space="preserve"> </w:t>
            </w:r>
            <w:r w:rsidRPr="00B31050">
              <w:rPr>
                <w:rFonts w:ascii="LMG-Arun" w:hAnsi="LMG-Arun"/>
                <w:sz w:val="30"/>
                <w:szCs w:val="30"/>
              </w:rPr>
              <w:t>q</w:t>
            </w:r>
            <w:r w:rsidRPr="00747990">
              <w:rPr>
                <w:rFonts w:ascii="LMG-Arun" w:hAnsi="LMG-Arun" w:hint="cs"/>
                <w:b/>
                <w:bCs/>
                <w:sz w:val="26"/>
                <w:szCs w:val="26"/>
                <w:cs/>
                <w:lang w:val="en-US" w:bidi="gu-IN"/>
              </w:rPr>
              <w:t>૭૧૯૨</w:t>
            </w:r>
            <w:r w:rsidRPr="00B31050">
              <w:rPr>
                <w:rFonts w:ascii="LMG-Arun" w:hAnsi="LMG-Arun"/>
                <w:sz w:val="30"/>
                <w:szCs w:val="30"/>
              </w:rPr>
              <w:t>q</w:t>
            </w:r>
            <w:r w:rsidRPr="00B31050">
              <w:rPr>
                <w:rFonts w:ascii="LMG-Arun" w:hAnsi="LMG-Arun" w:cs="Shruti" w:hint="cs"/>
                <w:b/>
                <w:bCs/>
                <w:cs/>
                <w:lang w:bidi="gu-IN"/>
              </w:rPr>
              <w:t xml:space="preserve">૨૦૧૪    </w:t>
            </w:r>
            <w:r w:rsidRPr="00B31050">
              <w:rPr>
                <w:rFonts w:ascii="LMG-Arun" w:hAnsi="LMG-Arun"/>
                <w:sz w:val="30"/>
                <w:szCs w:val="30"/>
              </w:rPr>
              <w:t xml:space="preserve">                           </w:t>
            </w:r>
            <w:r w:rsidRPr="00C452BB">
              <w:rPr>
                <w:rFonts w:ascii="LMG-Arun" w:hAnsi="LMG-Arun"/>
                <w:sz w:val="32"/>
                <w:szCs w:val="32"/>
              </w:rPr>
              <w:t>TFP</w:t>
            </w:r>
            <w:r w:rsidRPr="00747990">
              <w:rPr>
                <w:rFonts w:ascii="LMG-Arun" w:hAnsi="LMG-Arun" w:hint="cs"/>
                <w:b/>
                <w:bCs/>
                <w:sz w:val="26"/>
                <w:szCs w:val="26"/>
                <w:cs/>
                <w:lang w:bidi="gu-IN"/>
              </w:rPr>
              <w:t>૧૨/૦૮/૨૦૧૪</w:t>
            </w:r>
            <w:r>
              <w:rPr>
                <w:rFonts w:ascii="LMG-Arun" w:hAnsi="LMG-Arun" w:hint="cs"/>
                <w:sz w:val="32"/>
                <w:szCs w:val="32"/>
                <w:cs/>
                <w:lang w:bidi="gu-IN"/>
              </w:rPr>
              <w:t xml:space="preserve"> </w:t>
            </w:r>
          </w:p>
        </w:tc>
        <w:tc>
          <w:tcPr>
            <w:tcW w:w="4484" w:type="dxa"/>
          </w:tcPr>
          <w:p w:rsidR="00747990" w:rsidRPr="00C452BB" w:rsidRDefault="00747990" w:rsidP="00DE497E">
            <w:pPr>
              <w:jc w:val="center"/>
              <w:rPr>
                <w:rFonts w:ascii="LMG-Arun" w:hAnsi="LMG-Arun"/>
                <w:b/>
                <w:sz w:val="32"/>
                <w:szCs w:val="32"/>
              </w:rPr>
            </w:pPr>
            <w:r w:rsidRPr="00C452BB">
              <w:rPr>
                <w:rFonts w:ascii="LMG-Arun" w:hAnsi="LMG-Arun"/>
                <w:b/>
                <w:sz w:val="32"/>
                <w:szCs w:val="32"/>
              </w:rPr>
              <w:t>;\XMWG lGIFDS VG[</w:t>
            </w:r>
          </w:p>
          <w:p w:rsidR="00747990" w:rsidRPr="00BB2917" w:rsidRDefault="00747990" w:rsidP="00DE497E">
            <w:pPr>
              <w:spacing w:line="360" w:lineRule="auto"/>
              <w:jc w:val="center"/>
              <w:outlineLvl w:val="0"/>
              <w:rPr>
                <w:rFonts w:ascii="LMG-Arun" w:hAnsi="LMG-Arun" w:cs="Arial"/>
                <w:b/>
                <w:color w:val="000000"/>
                <w:sz w:val="38"/>
                <w:szCs w:val="32"/>
              </w:rPr>
            </w:pPr>
            <w:r w:rsidRPr="00C452BB">
              <w:rPr>
                <w:rFonts w:ascii="LMG-Arun" w:hAnsi="LMG-Arun"/>
                <w:b/>
                <w:sz w:val="32"/>
                <w:szCs w:val="32"/>
              </w:rPr>
              <w:t>VG]:GFTS lJnFXFBFwI1F</w:t>
            </w:r>
          </w:p>
        </w:tc>
      </w:tr>
    </w:tbl>
    <w:p w:rsidR="00747990" w:rsidRDefault="00747990" w:rsidP="00747990">
      <w:pPr>
        <w:jc w:val="both"/>
        <w:rPr>
          <w:rFonts w:ascii="LMG-Arun" w:hAnsi="LMG-Arun" w:cs="Shruti"/>
          <w:b/>
          <w:sz w:val="32"/>
          <w:szCs w:val="28"/>
          <w:lang w:bidi="gu-IN"/>
        </w:rPr>
      </w:pPr>
    </w:p>
    <w:p w:rsidR="00747990" w:rsidRDefault="00747990" w:rsidP="00747990">
      <w:pPr>
        <w:jc w:val="both"/>
        <w:rPr>
          <w:rFonts w:ascii="LMG-Arun" w:hAnsi="LMG-Arun" w:cs="Shruti"/>
          <w:b/>
          <w:sz w:val="32"/>
          <w:szCs w:val="28"/>
          <w:lang w:bidi="gu-IN"/>
        </w:rPr>
      </w:pPr>
    </w:p>
    <w:p w:rsidR="00747990" w:rsidRPr="001B6209" w:rsidRDefault="00747990" w:rsidP="00747990">
      <w:pPr>
        <w:jc w:val="both"/>
        <w:rPr>
          <w:rFonts w:ascii="LMG-Arun" w:hAnsi="LMG-Arun"/>
          <w:b/>
          <w:sz w:val="32"/>
          <w:szCs w:val="28"/>
        </w:rPr>
      </w:pPr>
      <w:r w:rsidRPr="001B6209">
        <w:rPr>
          <w:rFonts w:ascii="LMG-Arun" w:hAnsi="LMG-Arun"/>
          <w:b/>
          <w:sz w:val="32"/>
          <w:szCs w:val="28"/>
        </w:rPr>
        <w:t>GS, ;lJGI ZJFGF</w:t>
      </w:r>
      <w:r>
        <w:rPr>
          <w:rFonts w:ascii="LMG-Arun" w:hAnsi="LMG-Arun"/>
          <w:b/>
          <w:sz w:val="32"/>
          <w:szCs w:val="28"/>
        </w:rPr>
        <w:t xml:space="preserve"> o</w:t>
      </w:r>
    </w:p>
    <w:p w:rsidR="00747990" w:rsidRPr="00A05194" w:rsidRDefault="00747990" w:rsidP="00747990">
      <w:pPr>
        <w:jc w:val="both"/>
        <w:rPr>
          <w:rFonts w:ascii="LMG-Arun" w:hAnsi="LMG-Arun"/>
          <w:sz w:val="32"/>
          <w:szCs w:val="28"/>
        </w:rPr>
      </w:pPr>
      <w:r w:rsidRPr="00A05194">
        <w:rPr>
          <w:rFonts w:ascii="LMG-Arun" w:hAnsi="LMG-Arun"/>
          <w:sz w:val="32"/>
          <w:szCs w:val="28"/>
        </w:rPr>
        <w:t xml:space="preserve">!P </w:t>
      </w:r>
      <w:r>
        <w:rPr>
          <w:rFonts w:ascii="LMG-Arun" w:hAnsi="LMG-Arun"/>
          <w:sz w:val="32"/>
          <w:szCs w:val="28"/>
        </w:rPr>
        <w:t xml:space="preserve">lJWF 5ZLQFNGF </w:t>
      </w:r>
      <w:r w:rsidRPr="00A05194">
        <w:rPr>
          <w:rFonts w:ascii="LMG-Arun" w:hAnsi="LMG-Arun"/>
          <w:sz w:val="32"/>
          <w:szCs w:val="28"/>
        </w:rPr>
        <w:t xml:space="preserve"> TDFD ;eIzLVM TZO</w:t>
      </w:r>
      <w:r>
        <w:rPr>
          <w:rFonts w:ascii="LMG-Arun" w:hAnsi="LMG-Arun"/>
          <w:sz w:val="32"/>
          <w:szCs w:val="28"/>
        </w:rPr>
        <w:t>P</w:t>
      </w:r>
    </w:p>
    <w:p w:rsidR="00747990" w:rsidRPr="00A05194" w:rsidRDefault="00747990" w:rsidP="00747990">
      <w:pPr>
        <w:jc w:val="both"/>
        <w:rPr>
          <w:rFonts w:ascii="LMG-Arun" w:hAnsi="LMG-Arun"/>
          <w:sz w:val="32"/>
          <w:szCs w:val="28"/>
        </w:rPr>
      </w:pPr>
      <w:r w:rsidRPr="00A05194">
        <w:rPr>
          <w:rFonts w:ascii="LMG-Arun" w:hAnsi="LMG-Arun"/>
          <w:sz w:val="32"/>
          <w:szCs w:val="28"/>
        </w:rPr>
        <w:t>ZP I]lGJl;"8LGF TDFD VlWSFZLz</w:t>
      </w:r>
      <w:r>
        <w:rPr>
          <w:rFonts w:ascii="LMG-Arun" w:hAnsi="LMG-Arun"/>
          <w:sz w:val="32"/>
          <w:szCs w:val="28"/>
        </w:rPr>
        <w:t>L</w:t>
      </w:r>
      <w:r w:rsidRPr="00A05194">
        <w:rPr>
          <w:rFonts w:ascii="LMG-Arun" w:hAnsi="LMG-Arun"/>
          <w:sz w:val="32"/>
          <w:szCs w:val="28"/>
        </w:rPr>
        <w:t>VM TZO</w:t>
      </w:r>
      <w:r>
        <w:rPr>
          <w:rFonts w:ascii="LMG-Arun" w:hAnsi="LMG-Arun"/>
          <w:sz w:val="32"/>
          <w:szCs w:val="28"/>
        </w:rPr>
        <w:t>P</w:t>
      </w:r>
    </w:p>
    <w:p w:rsidR="00747990" w:rsidRDefault="00747990" w:rsidP="00747990">
      <w:pPr>
        <w:jc w:val="both"/>
        <w:rPr>
          <w:rFonts w:ascii="LMG-Arun" w:hAnsi="LMG-Arun"/>
          <w:sz w:val="32"/>
          <w:szCs w:val="28"/>
        </w:rPr>
      </w:pPr>
      <w:r w:rsidRPr="00A05194">
        <w:rPr>
          <w:rFonts w:ascii="LMG-Arun" w:hAnsi="LMG-Arun"/>
          <w:sz w:val="32"/>
          <w:szCs w:val="28"/>
        </w:rPr>
        <w:t>#P TDFD VFRFI"zLVM TZO</w:t>
      </w:r>
    </w:p>
    <w:p w:rsidR="00747990" w:rsidRPr="00846F3B" w:rsidRDefault="00747990" w:rsidP="00747990">
      <w:pPr>
        <w:jc w:val="both"/>
        <w:rPr>
          <w:rFonts w:ascii="LMG-Arun" w:hAnsi="LMG-Arun" w:cs="Shruti"/>
          <w:sz w:val="32"/>
          <w:szCs w:val="28"/>
          <w:lang w:bidi="gu-IN"/>
        </w:rPr>
      </w:pPr>
      <w:r>
        <w:rPr>
          <w:rFonts w:ascii="LMG-Arun" w:hAnsi="LMG-Arun"/>
          <w:sz w:val="32"/>
          <w:szCs w:val="28"/>
        </w:rPr>
        <w:t>$</w:t>
      </w:r>
      <w:r>
        <w:rPr>
          <w:rFonts w:ascii="LMG-Arun" w:hAnsi="LMG-Arun" w:cs="Shruti" w:hint="cs"/>
          <w:sz w:val="32"/>
          <w:szCs w:val="28"/>
          <w:cs/>
          <w:lang w:bidi="gu-IN"/>
        </w:rPr>
        <w:t xml:space="preserve"> </w:t>
      </w:r>
      <w:r w:rsidRPr="00A05194">
        <w:rPr>
          <w:rFonts w:ascii="LMG-Arun" w:hAnsi="LMG-Arun"/>
          <w:sz w:val="32"/>
          <w:szCs w:val="28"/>
        </w:rPr>
        <w:t xml:space="preserve"> TDFD I]lG8 qC[0q I]lG8 VlWSFZLzLVM </w:t>
      </w:r>
    </w:p>
    <w:p w:rsidR="00747990" w:rsidRPr="00C63D17" w:rsidRDefault="00747990" w:rsidP="00747990">
      <w:pPr>
        <w:jc w:val="both"/>
        <w:rPr>
          <w:rFonts w:ascii="LMG-Arun" w:hAnsi="LMG-Arun"/>
          <w:sz w:val="14"/>
          <w:szCs w:val="10"/>
        </w:rPr>
      </w:pPr>
    </w:p>
    <w:p w:rsidR="00747990" w:rsidRPr="007D3DC7" w:rsidRDefault="00747990" w:rsidP="00747990">
      <w:pPr>
        <w:jc w:val="both"/>
        <w:rPr>
          <w:rFonts w:ascii="LMG-Arun" w:hAnsi="LMG-Arun"/>
          <w:b/>
          <w:sz w:val="32"/>
          <w:szCs w:val="28"/>
        </w:rPr>
      </w:pPr>
      <w:r w:rsidRPr="007D3DC7">
        <w:rPr>
          <w:rFonts w:ascii="LMG-Arun" w:hAnsi="LMG-Arun"/>
          <w:b/>
          <w:sz w:val="32"/>
          <w:szCs w:val="28"/>
        </w:rPr>
        <w:t>GS, ZJFGF o</w:t>
      </w:r>
    </w:p>
    <w:p w:rsidR="00747990" w:rsidRPr="00A05194" w:rsidRDefault="00747990" w:rsidP="00747990">
      <w:pPr>
        <w:jc w:val="both"/>
        <w:rPr>
          <w:rFonts w:ascii="LMG-Arun" w:hAnsi="LMG-Arun"/>
          <w:sz w:val="32"/>
          <w:szCs w:val="28"/>
        </w:rPr>
      </w:pPr>
      <w:r w:rsidRPr="00A05194">
        <w:rPr>
          <w:rFonts w:ascii="LMG-Arun" w:hAnsi="LMG-Arun"/>
          <w:sz w:val="32"/>
          <w:szCs w:val="28"/>
        </w:rPr>
        <w:t>!</w:t>
      </w:r>
      <w:r>
        <w:rPr>
          <w:rFonts w:ascii="LMG-Arun" w:hAnsi="LMG-Arun"/>
          <w:sz w:val="32"/>
          <w:szCs w:val="28"/>
        </w:rPr>
        <w:t>P S],;lRJzLGF ZC:I ;lRJ</w:t>
      </w:r>
      <w:r w:rsidRPr="00A05194">
        <w:rPr>
          <w:rFonts w:ascii="LMG-Arun" w:hAnsi="LMG-Arun"/>
          <w:sz w:val="32"/>
          <w:szCs w:val="28"/>
        </w:rPr>
        <w:t xml:space="preserve">zL4 </w:t>
      </w:r>
      <w:r>
        <w:rPr>
          <w:rFonts w:ascii="LMG-Arun" w:hAnsi="LMG-Arun"/>
          <w:sz w:val="32"/>
          <w:szCs w:val="28"/>
        </w:rPr>
        <w:t xml:space="preserve">GJ;FZL S'lQF I]lGJl;"8L4 </w:t>
      </w:r>
      <w:r w:rsidRPr="00A05194">
        <w:rPr>
          <w:rFonts w:ascii="LMG-Arun" w:hAnsi="LMG-Arun"/>
          <w:sz w:val="32"/>
          <w:szCs w:val="28"/>
        </w:rPr>
        <w:t>GJ;FZLP</w:t>
      </w:r>
    </w:p>
    <w:p w:rsidR="00747990" w:rsidRDefault="00747990" w:rsidP="00747990">
      <w:pPr>
        <w:rPr>
          <w:rFonts w:ascii="LMG-Arun" w:hAnsi="LMG-Arun"/>
          <w:sz w:val="32"/>
          <w:szCs w:val="28"/>
        </w:rPr>
      </w:pPr>
      <w:r w:rsidRPr="00A05194">
        <w:rPr>
          <w:rFonts w:ascii="LMG-Arun" w:hAnsi="LMG-Arun"/>
          <w:sz w:val="32"/>
          <w:szCs w:val="28"/>
        </w:rPr>
        <w:t xml:space="preserve">ZP </w:t>
      </w:r>
      <w:r w:rsidRPr="00846F3B">
        <w:rPr>
          <w:rFonts w:ascii="LMG-Arun" w:hAnsi="LMG-Arun"/>
          <w:bCs/>
          <w:sz w:val="32"/>
          <w:szCs w:val="32"/>
        </w:rPr>
        <w:t>;\XMWG lGIFDS</w:t>
      </w:r>
      <w:r>
        <w:rPr>
          <w:rFonts w:ascii="LMG-Arun" w:hAnsi="LMG-Arun"/>
          <w:sz w:val="32"/>
          <w:szCs w:val="28"/>
        </w:rPr>
        <w:t>zLGF ZC:I ;lRJ</w:t>
      </w:r>
      <w:r w:rsidRPr="00A05194">
        <w:rPr>
          <w:rFonts w:ascii="LMG-Arun" w:hAnsi="LMG-Arun"/>
          <w:sz w:val="32"/>
          <w:szCs w:val="28"/>
        </w:rPr>
        <w:t xml:space="preserve">zL4 </w:t>
      </w:r>
      <w:r>
        <w:rPr>
          <w:rFonts w:ascii="LMG-Arun" w:hAnsi="LMG-Arun"/>
          <w:sz w:val="32"/>
          <w:szCs w:val="28"/>
        </w:rPr>
        <w:t xml:space="preserve">GJ;FZL S'lQF I]lGJl;"8L4 </w:t>
      </w:r>
      <w:r w:rsidRPr="00A05194">
        <w:rPr>
          <w:rFonts w:ascii="LMG-Arun" w:hAnsi="LMG-Arun"/>
          <w:sz w:val="32"/>
          <w:szCs w:val="28"/>
        </w:rPr>
        <w:t>GJ;FZLP</w:t>
      </w:r>
    </w:p>
    <w:p w:rsidR="001A7E6C" w:rsidRDefault="001A7E6C"/>
    <w:p w:rsidR="00747990" w:rsidRDefault="00747990"/>
    <w:p w:rsidR="00747990" w:rsidRDefault="00747990"/>
    <w:p w:rsidR="00747990" w:rsidRDefault="00747990" w:rsidP="00747990">
      <w:pPr>
        <w:spacing w:line="268" w:lineRule="exact"/>
        <w:ind w:right="-113"/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US"/>
        </w:rPr>
      </w:pPr>
    </w:p>
    <w:p w:rsidR="00747990" w:rsidRDefault="00747990" w:rsidP="00747990">
      <w:pPr>
        <w:spacing w:line="268" w:lineRule="exact"/>
        <w:ind w:right="-113"/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US"/>
        </w:rPr>
      </w:pPr>
    </w:p>
    <w:p w:rsidR="00747990" w:rsidRDefault="00747990" w:rsidP="00747990">
      <w:pPr>
        <w:spacing w:line="268" w:lineRule="exact"/>
        <w:ind w:right="-113"/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US"/>
        </w:rPr>
      </w:pPr>
      <w:proofErr w:type="spellStart"/>
      <w:r w:rsidRPr="00747990"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US"/>
        </w:rPr>
        <w:lastRenderedPageBreak/>
        <w:t>Proforma</w:t>
      </w:r>
      <w:proofErr w:type="spellEnd"/>
      <w:r w:rsidRPr="00747990"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US"/>
        </w:rPr>
        <w:t xml:space="preserve"> of application to be forwarded for the award </w:t>
      </w:r>
      <w:r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US"/>
        </w:rPr>
        <w:t>(</w:t>
      </w:r>
      <w:r w:rsidRPr="00747990">
        <w:rPr>
          <w:rFonts w:ascii="Arial" w:eastAsia="Arial" w:hAnsi="Arial" w:cs="Arial"/>
          <w:b/>
          <w:bCs/>
          <w:color w:val="000000"/>
          <w:w w:val="95"/>
          <w:sz w:val="24"/>
          <w:szCs w:val="24"/>
          <w:lang w:val="en-US"/>
        </w:rPr>
        <w:t>Approved in 29th Meeting of Academic Council vide Item No. 29.21)</w:t>
      </w:r>
    </w:p>
    <w:p w:rsidR="00747990" w:rsidRPr="00747990" w:rsidRDefault="00747990" w:rsidP="00747990">
      <w:pPr>
        <w:spacing w:before="211" w:line="268" w:lineRule="exact"/>
        <w:ind w:right="-113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en-US"/>
        </w:rPr>
      </w:pPr>
      <w:proofErr w:type="spellStart"/>
      <w:r w:rsidRPr="00747990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en-US"/>
        </w:rPr>
        <w:t>Proforma</w:t>
      </w:r>
      <w:proofErr w:type="spellEnd"/>
    </w:p>
    <w:tbl>
      <w:tblPr>
        <w:tblpPr w:leftFromText="180" w:rightFromText="180" w:vertAnchor="text" w:horzAnchor="margin" w:tblpXSpec="center" w:tblpY="243"/>
        <w:tblW w:w="9465" w:type="dxa"/>
        <w:tblCellMar>
          <w:left w:w="10" w:type="dxa"/>
          <w:right w:w="10" w:type="dxa"/>
        </w:tblCellMar>
        <w:tblLook w:val="0000"/>
      </w:tblPr>
      <w:tblGrid>
        <w:gridCol w:w="638"/>
        <w:gridCol w:w="1807"/>
        <w:gridCol w:w="2453"/>
        <w:gridCol w:w="2160"/>
        <w:gridCol w:w="2407"/>
      </w:tblGrid>
      <w:tr w:rsidR="00747990" w:rsidTr="00DE497E">
        <w:trPr>
          <w:trHeight w:hRule="exact" w:val="28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158" w:type="dxa"/>
            </w:tcMar>
          </w:tcPr>
          <w:p w:rsidR="00747990" w:rsidRDefault="00747990" w:rsidP="00DE497E">
            <w:pPr>
              <w:spacing w:before="13" w:line="268" w:lineRule="exact"/>
              <w:ind w:right="-113"/>
            </w:pPr>
            <w:r w:rsidRPr="005438A6">
              <w:rPr>
                <w:rFonts w:ascii="Arial" w:eastAsia="Arial" w:hAnsi="Arial" w:cs="Arial"/>
                <w:b/>
                <w:bCs/>
                <w:color w:val="000000"/>
                <w:w w:val="91"/>
                <w:sz w:val="24"/>
                <w:szCs w:val="24"/>
              </w:rPr>
              <w:t>SN</w:t>
            </w:r>
            <w:r w:rsidRPr="005438A6">
              <w:rPr>
                <w:rFonts w:ascii="Arial" w:eastAsia="Arial" w:hAnsi="Arial" w:cs="Arial"/>
                <w:b/>
                <w:bCs/>
                <w:color w:val="000000"/>
                <w:spacing w:val="3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3034" w:type="dxa"/>
            </w:tcMar>
          </w:tcPr>
          <w:p w:rsidR="00747990" w:rsidRDefault="00747990" w:rsidP="00DE497E">
            <w:pPr>
              <w:spacing w:before="13" w:line="268" w:lineRule="exact"/>
              <w:ind w:right="-113"/>
            </w:pPr>
            <w:r w:rsidRPr="005438A6">
              <w:rPr>
                <w:rFonts w:ascii="Arial" w:eastAsia="Arial" w:hAnsi="Arial" w:cs="Arial"/>
                <w:b/>
                <w:bCs/>
                <w:color w:val="000000"/>
                <w:w w:val="94"/>
                <w:sz w:val="24"/>
                <w:szCs w:val="24"/>
              </w:rPr>
              <w:t>Particular</w:t>
            </w:r>
            <w:r w:rsidRPr="005438A6">
              <w:rPr>
                <w:rFonts w:ascii="Arial" w:eastAsia="Arial" w:hAnsi="Arial" w:cs="Arial"/>
                <w:b/>
                <w:bCs/>
                <w:color w:val="000000"/>
                <w:spacing w:val="6"/>
                <w:w w:val="94"/>
                <w:sz w:val="24"/>
                <w:szCs w:val="24"/>
              </w:rPr>
              <w:t xml:space="preserve">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3687" w:type="dxa"/>
            </w:tcMar>
          </w:tcPr>
          <w:p w:rsidR="00747990" w:rsidRDefault="00747990" w:rsidP="00DE497E">
            <w:pPr>
              <w:spacing w:before="13" w:line="268" w:lineRule="exact"/>
              <w:ind w:right="-113"/>
            </w:pPr>
            <w:r w:rsidRPr="005438A6">
              <w:rPr>
                <w:rFonts w:ascii="Arial" w:eastAsia="Arial" w:hAnsi="Arial" w:cs="Arial"/>
                <w:b/>
                <w:bCs/>
                <w:color w:val="000000"/>
                <w:w w:val="89"/>
                <w:sz w:val="24"/>
                <w:szCs w:val="24"/>
              </w:rPr>
              <w:t>Details</w:t>
            </w:r>
            <w:r w:rsidRPr="005438A6">
              <w:rPr>
                <w:rFonts w:ascii="Arial" w:eastAsia="Arial" w:hAnsi="Arial" w:cs="Arial"/>
                <w:b/>
                <w:bCs/>
                <w:color w:val="000000"/>
                <w:spacing w:val="4"/>
                <w:w w:val="89"/>
                <w:sz w:val="24"/>
                <w:szCs w:val="24"/>
              </w:rPr>
              <w:t xml:space="preserve"> </w:t>
            </w:r>
          </w:p>
        </w:tc>
      </w:tr>
      <w:tr w:rsidR="00747990" w:rsidTr="00DE497E">
        <w:trPr>
          <w:trHeight w:hRule="exact" w:val="48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286" w:type="dxa"/>
            </w:tcMar>
          </w:tcPr>
          <w:p w:rsidR="00747990" w:rsidRDefault="00747990" w:rsidP="00DE497E">
            <w:pPr>
              <w:spacing w:before="17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2317" w:type="dxa"/>
            </w:tcMar>
          </w:tcPr>
          <w:p w:rsidR="00747990" w:rsidRDefault="00747990" w:rsidP="00DE497E">
            <w:pPr>
              <w:spacing w:before="14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Name of applicant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90" w:rsidRDefault="00747990" w:rsidP="00DE497E"/>
        </w:tc>
      </w:tr>
      <w:tr w:rsidR="00747990" w:rsidTr="00DE497E">
        <w:trPr>
          <w:trHeight w:hRule="exact" w:val="48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286" w:type="dxa"/>
            </w:tcMar>
          </w:tcPr>
          <w:p w:rsidR="00747990" w:rsidRDefault="00747990" w:rsidP="00DE497E">
            <w:pPr>
              <w:spacing w:before="17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132" w:type="dxa"/>
            </w:tcMar>
          </w:tcPr>
          <w:p w:rsidR="00747990" w:rsidRDefault="00747990" w:rsidP="00DE497E">
            <w:pPr>
              <w:spacing w:before="14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Department/ Research Station/KVK/Unit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90" w:rsidRDefault="00747990" w:rsidP="00DE497E"/>
        </w:tc>
      </w:tr>
      <w:tr w:rsidR="00747990" w:rsidTr="00DE497E">
        <w:trPr>
          <w:trHeight w:hRule="exact" w:val="484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286" w:type="dxa"/>
            </w:tcMar>
          </w:tcPr>
          <w:p w:rsidR="00747990" w:rsidRDefault="00747990" w:rsidP="00DE497E">
            <w:pPr>
              <w:spacing w:before="17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1502" w:type="dxa"/>
            </w:tcMar>
          </w:tcPr>
          <w:p w:rsidR="00747990" w:rsidRDefault="00747990" w:rsidP="00DE497E">
            <w:pPr>
              <w:spacing w:before="14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Name of award applied for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90" w:rsidRDefault="00747990" w:rsidP="00DE497E"/>
        </w:tc>
      </w:tr>
      <w:tr w:rsidR="00747990" w:rsidTr="00DE497E">
        <w:trPr>
          <w:trHeight w:hRule="exact" w:val="56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286" w:type="dxa"/>
            </w:tcMar>
          </w:tcPr>
          <w:p w:rsidR="00747990" w:rsidRDefault="00747990" w:rsidP="00DE497E">
            <w:pPr>
              <w:spacing w:before="19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857" w:type="dxa"/>
            </w:tcMar>
          </w:tcPr>
          <w:p w:rsidR="00747990" w:rsidRDefault="00747990" w:rsidP="00DE497E">
            <w:pPr>
              <w:spacing w:before="17" w:line="270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Address of authority to whom the 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application has to be forwarded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90" w:rsidRDefault="00747990" w:rsidP="00DE497E"/>
        </w:tc>
      </w:tr>
      <w:tr w:rsidR="00747990" w:rsidTr="00DE497E">
        <w:trPr>
          <w:trHeight w:hRule="exact" w:val="561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286" w:type="dxa"/>
            </w:tcMar>
          </w:tcPr>
          <w:p w:rsidR="00747990" w:rsidRDefault="00747990" w:rsidP="00DE497E">
            <w:pPr>
              <w:spacing w:before="17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1144" w:type="dxa"/>
            </w:tcMar>
          </w:tcPr>
          <w:p w:rsidR="00747990" w:rsidRDefault="00747990" w:rsidP="00DE497E">
            <w:pPr>
              <w:spacing w:before="14" w:line="270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Category of Award 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Education/Research/Extension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90" w:rsidRDefault="00747990" w:rsidP="00DE497E"/>
        </w:tc>
      </w:tr>
      <w:tr w:rsidR="00747990" w:rsidTr="00DE497E">
        <w:trPr>
          <w:trHeight w:hRule="exact" w:val="561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285" w:type="dxa"/>
            </w:tcMar>
          </w:tcPr>
          <w:p w:rsidR="00747990" w:rsidRDefault="00747990" w:rsidP="00DE497E">
            <w:pPr>
              <w:spacing w:before="17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890" w:type="dxa"/>
            </w:tcMar>
          </w:tcPr>
          <w:p w:rsidR="00747990" w:rsidRDefault="00747990" w:rsidP="00DE497E">
            <w:pPr>
              <w:spacing w:before="14" w:line="270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Basis of award (PG /Department/ 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Project/Schemes research )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90" w:rsidRDefault="00747990" w:rsidP="00DE497E"/>
        </w:tc>
      </w:tr>
      <w:tr w:rsidR="00747990" w:rsidTr="00DE497E">
        <w:trPr>
          <w:trHeight w:hRule="exact" w:val="1113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285" w:type="dxa"/>
            </w:tcMar>
          </w:tcPr>
          <w:p w:rsidR="00747990" w:rsidRDefault="00747990" w:rsidP="00DE497E">
            <w:pPr>
              <w:spacing w:before="17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755" w:type="dxa"/>
            </w:tcMar>
          </w:tcPr>
          <w:p w:rsidR="00747990" w:rsidRDefault="00747990" w:rsidP="00DE497E">
            <w:pPr>
              <w:spacing w:before="14" w:line="270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Type of contribution of associated 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authors/investigator with signature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4212" w:type="dxa"/>
            </w:tcMar>
          </w:tcPr>
          <w:p w:rsidR="00747990" w:rsidRDefault="00747990" w:rsidP="00DE497E">
            <w:pPr>
              <w:spacing w:before="14" w:after="10" w:line="272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a. 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b. 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c. </w:t>
            </w:r>
          </w:p>
          <w:p w:rsidR="00747990" w:rsidRDefault="00747990" w:rsidP="00DE497E">
            <w:pPr>
              <w:spacing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d. </w:t>
            </w:r>
          </w:p>
        </w:tc>
      </w:tr>
      <w:tr w:rsidR="00747990" w:rsidTr="00DE497E">
        <w:trPr>
          <w:trHeight w:hRule="exact" w:val="83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285" w:type="dxa"/>
            </w:tcMar>
          </w:tcPr>
          <w:p w:rsidR="00747990" w:rsidRDefault="00747990" w:rsidP="00DE497E">
            <w:pPr>
              <w:spacing w:before="17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878" w:type="dxa"/>
            </w:tcMar>
          </w:tcPr>
          <w:p w:rsidR="00747990" w:rsidRDefault="00747990" w:rsidP="00DE497E">
            <w:pPr>
              <w:spacing w:before="14" w:after="10" w:line="270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Whether consent from concerned 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Student/Scientist/ Principal </w:t>
            </w:r>
          </w:p>
          <w:p w:rsidR="00747990" w:rsidRDefault="00747990" w:rsidP="00DE497E">
            <w:pPr>
              <w:spacing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Investigator obtained? (Yes / No)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90" w:rsidRDefault="00747990" w:rsidP="00DE497E"/>
        </w:tc>
      </w:tr>
      <w:tr w:rsidR="00747990" w:rsidTr="00DE497E">
        <w:trPr>
          <w:trHeight w:hRule="exact" w:val="837"/>
        </w:trPr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285" w:type="dxa"/>
            </w:tcMar>
          </w:tcPr>
          <w:p w:rsidR="00747990" w:rsidRDefault="00747990" w:rsidP="00DE497E">
            <w:pPr>
              <w:spacing w:before="17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42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62" w:type="dxa"/>
            </w:tcMar>
          </w:tcPr>
          <w:p w:rsidR="00747990" w:rsidRDefault="00747990" w:rsidP="00DE497E">
            <w:pPr>
              <w:spacing w:before="14" w:after="10" w:line="270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Recommendation of Head of Department </w:t>
            </w:r>
            <w:r>
              <w:br/>
            </w:r>
            <w:r w:rsidRPr="005438A6">
              <w:rPr>
                <w:color w:val="000000"/>
                <w:w w:val="99"/>
                <w:sz w:val="24"/>
                <w:szCs w:val="24"/>
              </w:rPr>
              <w:t>/Principal Investigator /Research Scientist</w:t>
            </w:r>
            <w:r w:rsidRPr="005438A6">
              <w:rPr>
                <w:color w:val="000000"/>
                <w:spacing w:val="33"/>
                <w:w w:val="99"/>
                <w:sz w:val="24"/>
                <w:szCs w:val="24"/>
              </w:rPr>
              <w:t xml:space="preserve"> </w:t>
            </w:r>
          </w:p>
          <w:p w:rsidR="00747990" w:rsidRDefault="00747990" w:rsidP="00DE497E">
            <w:pPr>
              <w:spacing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/Unit Head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7990" w:rsidRDefault="00747990" w:rsidP="00DE497E"/>
        </w:tc>
      </w:tr>
      <w:tr w:rsidR="00747990" w:rsidTr="00DE497E">
        <w:trPr>
          <w:trHeight w:hRule="exact" w:val="561"/>
        </w:trPr>
        <w:tc>
          <w:tcPr>
            <w:tcW w:w="94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74" w:type="dxa"/>
            </w:tcMar>
          </w:tcPr>
          <w:p w:rsidR="00747990" w:rsidRPr="00747990" w:rsidRDefault="00747990" w:rsidP="00DE497E">
            <w:pPr>
              <w:spacing w:before="17" w:line="269" w:lineRule="exact"/>
              <w:ind w:right="-113"/>
              <w:rPr>
                <w:rFonts w:ascii="Times New Roman" w:hAnsi="Times New Roman" w:cs="Times New Roman"/>
              </w:rPr>
            </w:pPr>
            <w:r w:rsidRPr="0074799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The aforesaid details are correct to the best of my knowledge and for any untoward issue related</w:t>
            </w:r>
            <w:r w:rsidRPr="00747990">
              <w:rPr>
                <w:rFonts w:ascii="Times New Roman" w:hAnsi="Times New Roman" w:cs="Times New Roman"/>
                <w:color w:val="000000"/>
                <w:spacing w:val="82"/>
                <w:w w:val="99"/>
                <w:sz w:val="24"/>
                <w:szCs w:val="24"/>
              </w:rPr>
              <w:t xml:space="preserve"> </w:t>
            </w:r>
            <w:r w:rsidRPr="00747990">
              <w:rPr>
                <w:rFonts w:ascii="Times New Roman" w:hAnsi="Times New Roman" w:cs="Times New Roman"/>
              </w:rPr>
              <w:br/>
            </w:r>
            <w:r w:rsidRPr="00747990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to this award in future, I shall be responsible.</w:t>
            </w:r>
            <w:r w:rsidRPr="00747990">
              <w:rPr>
                <w:rFonts w:ascii="Times New Roman" w:hAnsi="Times New Roman" w:cs="Times New Roman"/>
                <w:color w:val="000000"/>
                <w:spacing w:val="36"/>
                <w:w w:val="99"/>
                <w:sz w:val="24"/>
                <w:szCs w:val="24"/>
              </w:rPr>
              <w:t xml:space="preserve"> </w:t>
            </w:r>
          </w:p>
        </w:tc>
      </w:tr>
      <w:tr w:rsidR="00747990" w:rsidTr="00DE497E">
        <w:trPr>
          <w:trHeight w:hRule="exact" w:val="563"/>
        </w:trPr>
        <w:tc>
          <w:tcPr>
            <w:tcW w:w="2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nil"/>
            </w:tcBorders>
            <w:tcMar>
              <w:left w:w="112" w:type="dxa"/>
              <w:right w:w="1689" w:type="dxa"/>
            </w:tcMar>
          </w:tcPr>
          <w:p w:rsidR="00747990" w:rsidRDefault="00747990" w:rsidP="00DE497E">
            <w:pPr>
              <w:spacing w:before="17" w:line="270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Date: 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Place: </w:t>
            </w:r>
          </w:p>
        </w:tc>
        <w:tc>
          <w:tcPr>
            <w:tcW w:w="7020" w:type="dxa"/>
            <w:gridSpan w:val="3"/>
            <w:tcBorders>
              <w:top w:val="single" w:sz="1" w:space="0" w:color="000000"/>
              <w:left w:val="nil"/>
              <w:bottom w:val="single" w:sz="1" w:space="0" w:color="000000"/>
              <w:right w:val="single" w:sz="1" w:space="0" w:color="000000"/>
            </w:tcBorders>
            <w:tcMar>
              <w:left w:w="3547" w:type="dxa"/>
              <w:right w:w="860" w:type="dxa"/>
            </w:tcMar>
          </w:tcPr>
          <w:p w:rsidR="00747990" w:rsidRDefault="00747990" w:rsidP="00DE497E">
            <w:pPr>
              <w:spacing w:before="289" w:line="268" w:lineRule="exact"/>
              <w:ind w:right="-113"/>
            </w:pPr>
            <w:r w:rsidRPr="005438A6">
              <w:rPr>
                <w:rFonts w:ascii="Arial" w:eastAsia="Arial" w:hAnsi="Arial" w:cs="Arial"/>
                <w:b/>
                <w:bCs/>
                <w:color w:val="000000"/>
                <w:w w:val="91"/>
                <w:sz w:val="24"/>
                <w:szCs w:val="24"/>
              </w:rPr>
              <w:t>(Signature of Applicant )</w:t>
            </w:r>
            <w:r w:rsidRPr="005438A6">
              <w:rPr>
                <w:rFonts w:ascii="Arial" w:eastAsia="Arial" w:hAnsi="Arial" w:cs="Arial"/>
                <w:b/>
                <w:bCs/>
                <w:color w:val="000000"/>
                <w:spacing w:val="18"/>
                <w:w w:val="91"/>
                <w:sz w:val="24"/>
                <w:szCs w:val="24"/>
              </w:rPr>
              <w:t xml:space="preserve"> </w:t>
            </w:r>
          </w:p>
        </w:tc>
      </w:tr>
      <w:tr w:rsidR="00747990" w:rsidTr="00DE497E">
        <w:trPr>
          <w:trHeight w:hRule="exact" w:val="561"/>
        </w:trPr>
        <w:tc>
          <w:tcPr>
            <w:tcW w:w="94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857" w:type="dxa"/>
            </w:tcMar>
          </w:tcPr>
          <w:p w:rsidR="00747990" w:rsidRDefault="00747990" w:rsidP="00DE497E">
            <w:pPr>
              <w:spacing w:before="14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The above entries have been scrutinized and found correct to the best of my knowledge. </w:t>
            </w:r>
          </w:p>
        </w:tc>
      </w:tr>
      <w:tr w:rsidR="00747990" w:rsidTr="00DE497E">
        <w:trPr>
          <w:trHeight w:hRule="exact" w:val="837"/>
        </w:trPr>
        <w:tc>
          <w:tcPr>
            <w:tcW w:w="4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4208" w:type="dxa"/>
            </w:tcMar>
          </w:tcPr>
          <w:p w:rsidR="00747990" w:rsidRDefault="00747990" w:rsidP="00DE497E">
            <w:pPr>
              <w:spacing w:before="566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315" w:type="dxa"/>
              <w:right w:w="1233" w:type="dxa"/>
            </w:tcMar>
          </w:tcPr>
          <w:p w:rsidR="00747990" w:rsidRDefault="00747990" w:rsidP="00DE497E">
            <w:pPr>
              <w:spacing w:before="568" w:line="268" w:lineRule="exact"/>
              <w:ind w:right="-113"/>
            </w:pPr>
            <w:r w:rsidRPr="005438A6">
              <w:rPr>
                <w:rFonts w:ascii="Arial" w:eastAsia="Arial" w:hAnsi="Arial" w:cs="Arial"/>
                <w:b/>
                <w:bCs/>
                <w:color w:val="000000"/>
                <w:w w:val="92"/>
                <w:sz w:val="24"/>
                <w:szCs w:val="24"/>
              </w:rPr>
              <w:t>(Signature of HoD)</w:t>
            </w:r>
            <w:r w:rsidRPr="005438A6">
              <w:rPr>
                <w:rFonts w:ascii="Arial" w:eastAsia="Arial" w:hAnsi="Arial" w:cs="Arial"/>
                <w:b/>
                <w:bCs/>
                <w:color w:val="000000"/>
                <w:spacing w:val="7"/>
                <w:w w:val="92"/>
                <w:sz w:val="24"/>
                <w:szCs w:val="24"/>
              </w:rPr>
              <w:t xml:space="preserve"> </w:t>
            </w:r>
          </w:p>
        </w:tc>
      </w:tr>
      <w:tr w:rsidR="00747990" w:rsidTr="00DE497E">
        <w:trPr>
          <w:trHeight w:hRule="exact" w:val="837"/>
        </w:trPr>
        <w:tc>
          <w:tcPr>
            <w:tcW w:w="4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4208" w:type="dxa"/>
            </w:tcMar>
          </w:tcPr>
          <w:p w:rsidR="00747990" w:rsidRDefault="00747990" w:rsidP="00DE497E">
            <w:pPr>
              <w:spacing w:before="566" w:line="265" w:lineRule="exact"/>
              <w:ind w:right="-113"/>
            </w:pPr>
            <w:r>
              <w:rPr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45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020" w:type="dxa"/>
              <w:right w:w="947" w:type="dxa"/>
            </w:tcMar>
          </w:tcPr>
          <w:p w:rsidR="00747990" w:rsidRDefault="00747990" w:rsidP="00DE497E">
            <w:pPr>
              <w:spacing w:before="568" w:line="268" w:lineRule="exact"/>
              <w:ind w:right="-113"/>
            </w:pPr>
            <w:r w:rsidRPr="005438A6">
              <w:rPr>
                <w:rFonts w:ascii="Arial" w:eastAsia="Arial" w:hAnsi="Arial" w:cs="Arial"/>
                <w:b/>
                <w:bCs/>
                <w:color w:val="000000"/>
                <w:w w:val="92"/>
                <w:sz w:val="24"/>
                <w:szCs w:val="24"/>
              </w:rPr>
              <w:t>(Signature of Unit Head)</w:t>
            </w:r>
            <w:r w:rsidRPr="005438A6">
              <w:rPr>
                <w:rFonts w:ascii="Arial" w:eastAsia="Arial" w:hAnsi="Arial" w:cs="Arial"/>
                <w:b/>
                <w:bCs/>
                <w:color w:val="000000"/>
                <w:spacing w:val="13"/>
                <w:w w:val="92"/>
                <w:sz w:val="24"/>
                <w:szCs w:val="24"/>
              </w:rPr>
              <w:t xml:space="preserve"> </w:t>
            </w:r>
          </w:p>
        </w:tc>
      </w:tr>
      <w:tr w:rsidR="00747990" w:rsidTr="00DE497E">
        <w:trPr>
          <w:trHeight w:hRule="exact" w:val="561"/>
        </w:trPr>
        <w:tc>
          <w:tcPr>
            <w:tcW w:w="94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7235" w:type="dxa"/>
            </w:tcMar>
          </w:tcPr>
          <w:p w:rsidR="00747990" w:rsidRDefault="00747990" w:rsidP="00DE497E">
            <w:pPr>
              <w:spacing w:before="16" w:line="268" w:lineRule="exact"/>
              <w:ind w:right="-113"/>
            </w:pPr>
            <w:r w:rsidRPr="005438A6">
              <w:rPr>
                <w:rFonts w:ascii="Arial" w:eastAsia="Arial" w:hAnsi="Arial" w:cs="Arial"/>
                <w:b/>
                <w:bCs/>
                <w:color w:val="000000"/>
                <w:w w:val="89"/>
                <w:sz w:val="24"/>
                <w:szCs w:val="24"/>
              </w:rPr>
              <w:t>Recommendation of</w:t>
            </w:r>
            <w:r w:rsidRPr="005438A6">
              <w:rPr>
                <w:rFonts w:ascii="Arial" w:eastAsia="Arial" w:hAnsi="Arial" w:cs="Arial"/>
                <w:b/>
                <w:bCs/>
                <w:color w:val="000000"/>
                <w:spacing w:val="5"/>
                <w:w w:val="89"/>
                <w:sz w:val="24"/>
                <w:szCs w:val="24"/>
              </w:rPr>
              <w:t xml:space="preserve"> </w:t>
            </w:r>
          </w:p>
        </w:tc>
      </w:tr>
      <w:tr w:rsidR="00747990" w:rsidTr="00DE497E">
        <w:trPr>
          <w:trHeight w:hRule="exact" w:val="1665"/>
        </w:trPr>
        <w:tc>
          <w:tcPr>
            <w:tcW w:w="2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2" w:type="dxa"/>
              <w:right w:w="907" w:type="dxa"/>
            </w:tcMar>
          </w:tcPr>
          <w:p w:rsidR="00747990" w:rsidRDefault="00747990" w:rsidP="00DE497E">
            <w:pPr>
              <w:spacing w:before="432" w:line="265" w:lineRule="exact"/>
              <w:ind w:left="862" w:right="-975"/>
            </w:pPr>
            <w:r>
              <w:rPr>
                <w:color w:val="000000"/>
                <w:sz w:val="24"/>
                <w:szCs w:val="24"/>
              </w:rPr>
              <w:t xml:space="preserve">Dean </w:t>
            </w:r>
          </w:p>
          <w:p w:rsidR="00747990" w:rsidRDefault="00747990" w:rsidP="00DE497E">
            <w:pPr>
              <w:spacing w:before="147" w:line="265" w:lineRule="exact"/>
              <w:ind w:right="735"/>
            </w:pPr>
            <w:r>
              <w:rPr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2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723" w:type="dxa"/>
            </w:tcMar>
          </w:tcPr>
          <w:p w:rsidR="00747990" w:rsidRDefault="00747990" w:rsidP="00DE497E">
            <w:pPr>
              <w:spacing w:before="432" w:line="265" w:lineRule="exact"/>
              <w:ind w:left="677" w:right="-790"/>
            </w:pPr>
            <w:r>
              <w:rPr>
                <w:color w:val="000000"/>
                <w:sz w:val="24"/>
                <w:szCs w:val="24"/>
              </w:rPr>
              <w:t xml:space="preserve">Registrar </w:t>
            </w:r>
          </w:p>
          <w:p w:rsidR="00747990" w:rsidRDefault="00747990" w:rsidP="00DE497E">
            <w:pPr>
              <w:spacing w:before="147" w:line="265" w:lineRule="exact"/>
              <w:ind w:right="924"/>
            </w:pPr>
            <w:r>
              <w:rPr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57" w:type="dxa"/>
            </w:tcMar>
          </w:tcPr>
          <w:p w:rsidR="00747990" w:rsidRDefault="00747990" w:rsidP="00DE497E">
            <w:pPr>
              <w:spacing w:before="432" w:line="265" w:lineRule="exact"/>
              <w:ind w:left="12" w:right="-113"/>
            </w:pPr>
            <w:r>
              <w:rPr>
                <w:color w:val="000000"/>
                <w:sz w:val="24"/>
                <w:szCs w:val="24"/>
              </w:rPr>
              <w:t xml:space="preserve">Director of research </w:t>
            </w:r>
          </w:p>
          <w:p w:rsidR="00747990" w:rsidRDefault="00747990" w:rsidP="00DE497E">
            <w:pPr>
              <w:spacing w:before="147" w:line="265" w:lineRule="exact"/>
              <w:ind w:right="1297"/>
            </w:pPr>
            <w:r>
              <w:rPr>
                <w:color w:val="000000"/>
                <w:sz w:val="24"/>
                <w:szCs w:val="24"/>
              </w:rPr>
              <w:t xml:space="preserve">Date: </w:t>
            </w:r>
          </w:p>
        </w:tc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15" w:type="dxa"/>
              <w:right w:w="99" w:type="dxa"/>
            </w:tcMar>
          </w:tcPr>
          <w:p w:rsidR="00747990" w:rsidRDefault="00747990" w:rsidP="00DE497E">
            <w:pPr>
              <w:spacing w:before="432" w:line="265" w:lineRule="exact"/>
              <w:ind w:left="55" w:right="-113"/>
            </w:pPr>
            <w:r>
              <w:rPr>
                <w:color w:val="000000"/>
                <w:sz w:val="24"/>
                <w:szCs w:val="24"/>
              </w:rPr>
              <w:t xml:space="preserve">Director of Extension </w:t>
            </w:r>
          </w:p>
          <w:p w:rsidR="00747990" w:rsidRDefault="00747990" w:rsidP="00DE497E">
            <w:pPr>
              <w:spacing w:before="147" w:line="265" w:lineRule="exact"/>
              <w:ind w:left="610" w:right="-170"/>
            </w:pPr>
            <w:r>
              <w:rPr>
                <w:color w:val="000000"/>
                <w:sz w:val="24"/>
                <w:szCs w:val="24"/>
              </w:rPr>
              <w:t xml:space="preserve">Education </w:t>
            </w:r>
          </w:p>
          <w:p w:rsidR="00747990" w:rsidRDefault="00747990" w:rsidP="00DE497E">
            <w:pPr>
              <w:spacing w:before="149" w:line="265" w:lineRule="exact"/>
              <w:ind w:right="1502"/>
            </w:pPr>
            <w:r>
              <w:rPr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:rsidR="00747990" w:rsidRDefault="00747990"/>
    <w:sectPr w:rsidR="00747990" w:rsidSect="007479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MG_Aru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990"/>
    <w:rsid w:val="000E4488"/>
    <w:rsid w:val="000F7943"/>
    <w:rsid w:val="001A7E6C"/>
    <w:rsid w:val="001F4C16"/>
    <w:rsid w:val="00332E9E"/>
    <w:rsid w:val="005751C8"/>
    <w:rsid w:val="00747990"/>
    <w:rsid w:val="00A8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90"/>
    <w:pPr>
      <w:spacing w:after="0" w:line="240" w:lineRule="auto"/>
    </w:pPr>
    <w:rPr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799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4799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90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</dc:creator>
  <cp:lastModifiedBy>dro</cp:lastModifiedBy>
  <cp:revision>2</cp:revision>
  <dcterms:created xsi:type="dcterms:W3CDTF">2014-08-19T04:55:00Z</dcterms:created>
  <dcterms:modified xsi:type="dcterms:W3CDTF">2014-08-19T05:06:00Z</dcterms:modified>
</cp:coreProperties>
</file>